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1232D" w14:textId="77777777" w:rsidR="00630419" w:rsidRDefault="00630419" w:rsidP="00630419">
      <w:pPr>
        <w:jc w:val="both"/>
        <w:rPr>
          <w:rFonts w:ascii="Times New Roman" w:hAnsi="Times New Roman"/>
          <w:lang w:val="ro-RO"/>
        </w:rPr>
      </w:pPr>
      <w:r w:rsidRPr="00695268">
        <w:rPr>
          <w:rFonts w:ascii="Times New Roman" w:hAnsi="Times New Roman"/>
          <w:b/>
          <w:bCs/>
          <w:lang w:val="ro-RO"/>
        </w:rPr>
        <w:t>Albert Einstein</w:t>
      </w:r>
      <w:r w:rsidRPr="00695268">
        <w:rPr>
          <w:rFonts w:ascii="Times New Roman" w:hAnsi="Times New Roman"/>
          <w:lang w:val="ro-RO"/>
        </w:rPr>
        <w:t> </w:t>
      </w:r>
    </w:p>
    <w:p w14:paraId="19DF1DE3" w14:textId="77777777" w:rsidR="00630419" w:rsidRPr="00695268" w:rsidRDefault="00630419" w:rsidP="00630419">
      <w:pPr>
        <w:jc w:val="both"/>
        <w:rPr>
          <w:rFonts w:ascii="Times New Roman" w:hAnsi="Times New Roman"/>
          <w:lang w:val="ro-RO"/>
        </w:rPr>
      </w:pPr>
      <w:r w:rsidRPr="00695268">
        <w:rPr>
          <w:rFonts w:ascii="Times New Roman" w:hAnsi="Times New Roman"/>
          <w:lang w:val="ro-RO"/>
        </w:rPr>
        <w:t> În anul 1905, </w:t>
      </w:r>
      <w:r w:rsidRPr="00695268">
        <w:rPr>
          <w:rFonts w:ascii="Times New Roman" w:hAnsi="Times New Roman"/>
          <w:b/>
          <w:bCs/>
          <w:lang w:val="ro-RO"/>
        </w:rPr>
        <w:t>Albert Einstein</w:t>
      </w:r>
      <w:r w:rsidRPr="00695268">
        <w:rPr>
          <w:rFonts w:ascii="Times New Roman" w:hAnsi="Times New Roman"/>
          <w:lang w:val="ro-RO"/>
        </w:rPr>
        <w:t> (1879-1955) a publicat teoria relativităţii restrânse (sau relativitatea specială) care postulează că legile fizicii sunt aceleași în orice sistem de referință inerțial şi că viteza luminii este o constantă universală. Printre consecinţele acestei teorii se numără echivalența dintre </w:t>
      </w:r>
      <w:r w:rsidRPr="002404B2">
        <w:rPr>
          <w:rFonts w:ascii="Times New Roman" w:hAnsi="Times New Roman"/>
          <w:lang w:val="ro-RO"/>
        </w:rPr>
        <w:t>masă</w:t>
      </w:r>
      <w:r w:rsidRPr="00695268">
        <w:rPr>
          <w:rFonts w:ascii="Times New Roman" w:hAnsi="Times New Roman"/>
          <w:lang w:val="ro-RO"/>
        </w:rPr>
        <w:t> şi energie (E=mc</w:t>
      </w:r>
      <w:r w:rsidRPr="00695268">
        <w:rPr>
          <w:rFonts w:ascii="Times New Roman" w:hAnsi="Times New Roman"/>
          <w:vertAlign w:val="superscript"/>
          <w:lang w:val="ro-RO"/>
        </w:rPr>
        <w:t>2</w:t>
      </w:r>
      <w:r w:rsidRPr="00695268">
        <w:rPr>
          <w:rFonts w:ascii="Times New Roman" w:hAnsi="Times New Roman"/>
          <w:lang w:val="ro-RO"/>
        </w:rPr>
        <w:t>), variaţia masei în funcţie de viteza de deplasare şi dilatarea temporală, timpul scurs între două evenimente depinde de mișcarea relativă a sistemelor de referință ale observatorilor.</w:t>
      </w:r>
    </w:p>
    <w:p w14:paraId="1F8A56B6" w14:textId="77777777" w:rsidR="00630419" w:rsidRPr="00695268" w:rsidRDefault="00630419" w:rsidP="00630419">
      <w:pPr>
        <w:rPr>
          <w:rFonts w:ascii="Times New Roman" w:hAnsi="Times New Roman"/>
          <w:lang w:val="ro-RO"/>
        </w:rPr>
      </w:pPr>
      <w:r w:rsidRPr="00273A86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7709A055" wp14:editId="4758CB36">
            <wp:simplePos x="0" y="0"/>
            <wp:positionH relativeFrom="column">
              <wp:posOffset>30480</wp:posOffset>
            </wp:positionH>
            <wp:positionV relativeFrom="paragraph">
              <wp:posOffset>12065</wp:posOffset>
            </wp:positionV>
            <wp:extent cx="2644775" cy="2682240"/>
            <wp:effectExtent l="0" t="0" r="3175" b="3810"/>
            <wp:wrapSquare wrapText="bothSides"/>
            <wp:docPr id="351840555" name="Picture 9" descr="Albert Einst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lbert Einstei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775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2D39A8" w14:textId="77777777" w:rsidR="00630419" w:rsidRPr="00273A86" w:rsidRDefault="00630419" w:rsidP="00630419">
      <w:pPr>
        <w:rPr>
          <w:rFonts w:ascii="Times New Roman" w:hAnsi="Times New Roman"/>
          <w:lang w:val="ro-RO"/>
        </w:rPr>
      </w:pPr>
      <w:r>
        <w:rPr>
          <w:noProof/>
        </w:rPr>
        <w:drawing>
          <wp:inline distT="0" distB="0" distL="0" distR="0" wp14:anchorId="3478AF42" wp14:editId="14E84C3F">
            <wp:extent cx="3810000" cy="1422400"/>
            <wp:effectExtent l="0" t="0" r="0" b="6350"/>
            <wp:docPr id="1" name="Picture 1" descr="https://upload.wikimedia.org/wikipedia/commons/thumb/4/49/Relativity3_Walk_of_Ideas_Berlin.JPG/400px-Relativity3_Walk_of_Ideas_Ber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9/Relativity3_Walk_of_Ideas_Berlin.JPG/400px-Relativity3_Walk_of_Ideas_Berli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518C1" w14:textId="77777777" w:rsidR="005C5CB2" w:rsidRDefault="005C5CB2"/>
    <w:sectPr w:rsidR="005C5CB2" w:rsidSect="00630419">
      <w:headerReference w:type="default" r:id="rId6"/>
      <w:footerReference w:type="default" r:id="rId7"/>
      <w:pgSz w:w="12240" w:h="15840" w:code="1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F0ED2" w14:textId="77777777" w:rsidR="00000000" w:rsidRPr="00AB1C0A" w:rsidRDefault="00000000" w:rsidP="00772BD0">
    <w:pPr>
      <w:pStyle w:val="Footer"/>
      <w:jc w:val="center"/>
      <w:rPr>
        <w:lang w:val="ro-RO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DB7D" w14:textId="77777777" w:rsidR="00000000" w:rsidRPr="00273A86" w:rsidRDefault="00000000" w:rsidP="00273A86">
    <w:pPr>
      <w:pStyle w:val="Header"/>
      <w:rPr>
        <w:rFonts w:ascii="Times New Roman" w:hAnsi="Times New Roman"/>
        <w:sz w:val="24"/>
        <w:szCs w:val="24"/>
        <w:lang w:val="ro-RO"/>
      </w:rPr>
    </w:pPr>
    <w:r w:rsidRPr="00273A86">
      <w:rPr>
        <w:rFonts w:ascii="Times New Roman" w:hAnsi="Times New Roman"/>
        <w:sz w:val="24"/>
        <w:szCs w:val="24"/>
        <w:lang w:val="ro-RO"/>
      </w:rPr>
      <w:t xml:space="preserve">Invenții și inventatori - </w:t>
    </w:r>
    <w:r w:rsidRPr="00273A86">
      <w:rPr>
        <w:rFonts w:ascii="Times New Roman" w:hAnsi="Times New Roman"/>
        <w:sz w:val="24"/>
        <w:szCs w:val="24"/>
        <w:lang w:val="ro-RO"/>
      </w:rPr>
      <w:t>Fizica</w:t>
    </w:r>
  </w:p>
  <w:p w14:paraId="5E0E12A4" w14:textId="77777777" w:rsidR="00000000" w:rsidRPr="00772BD0" w:rsidRDefault="00000000" w:rsidP="00772BD0">
    <w:pPr>
      <w:pStyle w:val="Header"/>
      <w:jc w:val="right"/>
      <w:rPr>
        <w:rFonts w:ascii="Courier New" w:hAnsi="Courier New" w:cs="Courier New"/>
        <w:b/>
        <w:bCs/>
        <w:i/>
        <w:iCs/>
        <w:sz w:val="20"/>
        <w:szCs w:val="20"/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A0"/>
    <w:rsid w:val="00390BA9"/>
    <w:rsid w:val="00393C62"/>
    <w:rsid w:val="004B6294"/>
    <w:rsid w:val="005C5CB2"/>
    <w:rsid w:val="005F08E8"/>
    <w:rsid w:val="00630419"/>
    <w:rsid w:val="007B0B03"/>
    <w:rsid w:val="00981126"/>
    <w:rsid w:val="00DB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C9370"/>
  <w15:chartTrackingRefBased/>
  <w15:docId w15:val="{D1070FCE-8C18-4937-A354-CFEC00A2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294"/>
    <w:pPr>
      <w:suppressAutoHyphens/>
      <w:autoSpaceDN w:val="0"/>
      <w:spacing w:line="254" w:lineRule="auto"/>
      <w:textAlignment w:val="baseline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6FA0"/>
    <w:pPr>
      <w:keepNext/>
      <w:keepLines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6FA0"/>
    <w:pPr>
      <w:keepNext/>
      <w:keepLines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6FA0"/>
    <w:pPr>
      <w:keepNext/>
      <w:keepLines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FA0"/>
    <w:pPr>
      <w:keepNext/>
      <w:keepLines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6FA0"/>
    <w:pPr>
      <w:keepNext/>
      <w:keepLines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6FA0"/>
    <w:pPr>
      <w:keepNext/>
      <w:keepLines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6FA0"/>
    <w:pPr>
      <w:keepNext/>
      <w:keepLines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6FA0"/>
    <w:pPr>
      <w:keepNext/>
      <w:keepLines/>
      <w:suppressAutoHyphens w:val="0"/>
      <w:autoSpaceDN/>
      <w:spacing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6FA0"/>
    <w:pPr>
      <w:keepNext/>
      <w:keepLines/>
      <w:suppressAutoHyphens w:val="0"/>
      <w:autoSpaceDN/>
      <w:spacing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F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6F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6F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F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6F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6F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6F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6F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6F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6FA0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B6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6FA0"/>
    <w:pPr>
      <w:numPr>
        <w:ilvl w:val="1"/>
      </w:numPr>
      <w:suppressAutoHyphens w:val="0"/>
      <w:autoSpaceDN/>
      <w:spacing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B6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6FA0"/>
    <w:pPr>
      <w:suppressAutoHyphens w:val="0"/>
      <w:autoSpaceDN/>
      <w:spacing w:before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B6F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6FA0"/>
    <w:pPr>
      <w:suppressAutoHyphens w:val="0"/>
      <w:autoSpaceDN/>
      <w:spacing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B6F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6F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6F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6FA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304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41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304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419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2025-02-18T18:55:00Z</dcterms:created>
  <dcterms:modified xsi:type="dcterms:W3CDTF">2025-02-18T18:55:00Z</dcterms:modified>
</cp:coreProperties>
</file>